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32AE" w14:textId="77777777" w:rsidR="00553520" w:rsidRPr="00FB5BEB" w:rsidRDefault="00553520" w:rsidP="00A256A3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Marloth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 xml:space="preserve"> Park has much to offer visitors looking for a relaxed, bush break from the hustle and bustle of the city</w:t>
      </w:r>
      <w:r w:rsidR="0002719E" w:rsidRPr="00FB5BE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FB5BEB">
        <w:rPr>
          <w:rFonts w:eastAsia="Times New Roman" w:cstheme="minorHAnsi"/>
          <w:color w:val="000000"/>
          <w:sz w:val="24"/>
          <w:szCs w:val="24"/>
        </w:rPr>
        <w:t xml:space="preserve">and has the obligatory restaurants pubs and bars (with big screen </w:t>
      </w:r>
      <w:proofErr w:type="gramStart"/>
      <w:r w:rsidRPr="00FB5BEB">
        <w:rPr>
          <w:rFonts w:eastAsia="Times New Roman" w:cstheme="minorHAnsi"/>
          <w:color w:val="000000"/>
          <w:sz w:val="24"/>
          <w:szCs w:val="24"/>
        </w:rPr>
        <w:t>TV’s</w:t>
      </w:r>
      <w:proofErr w:type="gramEnd"/>
      <w:r w:rsidRPr="00FB5BEB">
        <w:rPr>
          <w:rFonts w:eastAsia="Times New Roman" w:cstheme="minorHAnsi"/>
          <w:color w:val="000000"/>
          <w:sz w:val="24"/>
          <w:szCs w:val="24"/>
        </w:rPr>
        <w:t xml:space="preserve"> for sports events) liquor store, fuel station, and small convenience stores.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 xml:space="preserve">So unless you really have a huge emergency, you won’t need to leave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Marloth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 xml:space="preserve"> Park.</w:t>
      </w:r>
    </w:p>
    <w:p w14:paraId="6C7721C3" w14:textId="77777777" w:rsidR="00057AAE" w:rsidRPr="00FB5BEB" w:rsidRDefault="00057AAE" w:rsidP="00553520">
      <w:pPr>
        <w:shd w:val="clear" w:color="auto" w:fill="FFFFFF"/>
        <w:spacing w:after="0" w:line="240" w:lineRule="auto"/>
        <w:textAlignment w:val="top"/>
        <w:outlineLvl w:val="5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31572D0D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outlineLvl w:val="5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FB5BEB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Shopping in </w:t>
      </w:r>
      <w:proofErr w:type="spellStart"/>
      <w:r w:rsidRPr="00FB5BEB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Marloth</w:t>
      </w:r>
      <w:proofErr w:type="spellEnd"/>
      <w:r w:rsidRPr="00FB5BEB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:</w:t>
      </w:r>
    </w:p>
    <w:p w14:paraId="78682542" w14:textId="77777777" w:rsidR="00A256A3" w:rsidRPr="00FB5BEB" w:rsidRDefault="00A256A3" w:rsidP="00553520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3112CD3" w14:textId="77777777" w:rsidR="007E50FA" w:rsidRPr="00FB5BEB" w:rsidRDefault="007E50FA" w:rsidP="00553520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4"/>
          <w:szCs w:val="24"/>
        </w:rPr>
        <w:sectPr w:rsidR="007E50FA" w:rsidRPr="00FB5BE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6A5780" w14:textId="0B5911EB" w:rsidR="00553520" w:rsidRPr="00FB5BEB" w:rsidRDefault="00553520" w:rsidP="00553520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proofErr w:type="spellStart"/>
      <w:r w:rsidRPr="00FB5BEB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Marlothi</w:t>
      </w:r>
      <w:proofErr w:type="spellEnd"/>
      <w:r w:rsidRPr="00FB5BEB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 xml:space="preserve"> Shopping Centre</w:t>
      </w:r>
    </w:p>
    <w:p w14:paraId="3612F658" w14:textId="05D3FBF4" w:rsidR="00553520" w:rsidRPr="00FB5BEB" w:rsidRDefault="00553520" w:rsidP="007E50FA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ERF 3884 Olifants road</w:t>
      </w:r>
      <w:r w:rsidRPr="00FB5BEB">
        <w:rPr>
          <w:rFonts w:eastAsia="Times New Roman" w:cstheme="minorHAnsi"/>
          <w:color w:val="000000"/>
          <w:sz w:val="24"/>
          <w:szCs w:val="24"/>
        </w:rPr>
        <w:br/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-Butcher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-Info Centre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-Take Aways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-Restaurant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-Liquor store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-Super Market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-Fuel Station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-Post Office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-Internet Café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-Standard Bank ATM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-Kids Playground &amp; Sandpit</w:t>
      </w:r>
    </w:p>
    <w:p w14:paraId="4E3C1019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FB5BEB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The Bush Centre</w:t>
      </w:r>
    </w:p>
    <w:p w14:paraId="7142616D" w14:textId="5F7CB36D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ERF 3883 Olifants road</w:t>
      </w:r>
    </w:p>
    <w:p w14:paraId="4DFC58E7" w14:textId="77777777" w:rsidR="007E50FA" w:rsidRPr="00FB5BEB" w:rsidRDefault="007E50FA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1AA08457" w14:textId="307579A3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 xml:space="preserve">-New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WaterPark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 xml:space="preserve"> with slides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-Butcher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-Bush Laundry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-Real Estate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-Field Security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 xml:space="preserve">-Hardware &amp;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Poleyard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br/>
        <w:t>-Restaurant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-Liquor store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-Supermarket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-ABSA ATM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-FNB ATM</w:t>
      </w:r>
    </w:p>
    <w:p w14:paraId="71C64CC9" w14:textId="77777777" w:rsidR="007E50FA" w:rsidRPr="00FB5BEB" w:rsidRDefault="007E50FA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  <w:sectPr w:rsidR="007E50FA" w:rsidRPr="00FB5BEB" w:rsidSect="007E50F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5C82C52" w14:textId="74F18D4A" w:rsidR="007E50FA" w:rsidRPr="00FB5BEB" w:rsidRDefault="007E50FA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1B01CD42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FB5BEB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NOTE:</w:t>
      </w:r>
      <w:r w:rsidRPr="00FB5BEB">
        <w:rPr>
          <w:rFonts w:eastAsia="Times New Roman" w:cstheme="minorHAnsi"/>
          <w:i/>
          <w:iCs/>
          <w:color w:val="000000"/>
          <w:sz w:val="24"/>
          <w:szCs w:val="24"/>
        </w:rPr>
        <w:t xml:space="preserve"> The selection is sometimes limited at the Supermarkets in </w:t>
      </w:r>
      <w:proofErr w:type="spellStart"/>
      <w:r w:rsidRPr="00FB5BEB">
        <w:rPr>
          <w:rFonts w:eastAsia="Times New Roman" w:cstheme="minorHAnsi"/>
          <w:i/>
          <w:iCs/>
          <w:color w:val="000000"/>
          <w:sz w:val="24"/>
          <w:szCs w:val="24"/>
        </w:rPr>
        <w:t>Marloth</w:t>
      </w:r>
      <w:proofErr w:type="spellEnd"/>
      <w:r w:rsidRPr="00FB5BEB">
        <w:rPr>
          <w:rFonts w:eastAsia="Times New Roman" w:cstheme="minorHAnsi"/>
          <w:i/>
          <w:iCs/>
          <w:color w:val="000000"/>
          <w:sz w:val="24"/>
          <w:szCs w:val="24"/>
        </w:rPr>
        <w:t xml:space="preserve"> Park</w:t>
      </w:r>
    </w:p>
    <w:p w14:paraId="2F2C13AD" w14:textId="77777777" w:rsidR="00422682" w:rsidRPr="00FB5BEB" w:rsidRDefault="00422682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i/>
          <w:iCs/>
          <w:color w:val="000000"/>
          <w:sz w:val="24"/>
          <w:szCs w:val="24"/>
        </w:rPr>
      </w:pPr>
    </w:p>
    <w:p w14:paraId="48FB9E40" w14:textId="77777777" w:rsidR="00422682" w:rsidRPr="00FB5BEB" w:rsidRDefault="00422682" w:rsidP="00422682">
      <w:pPr>
        <w:shd w:val="clear" w:color="auto" w:fill="FFFFFF"/>
        <w:spacing w:after="0" w:line="240" w:lineRule="auto"/>
        <w:textAlignment w:val="top"/>
        <w:outlineLvl w:val="5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FB5BEB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Shopping close to </w:t>
      </w:r>
      <w:proofErr w:type="spellStart"/>
      <w:r w:rsidRPr="00FB5BEB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Marloth</w:t>
      </w:r>
      <w:proofErr w:type="spellEnd"/>
      <w:r w:rsidRPr="00FB5BEB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:</w:t>
      </w:r>
    </w:p>
    <w:p w14:paraId="77F2E53F" w14:textId="77777777" w:rsidR="00422682" w:rsidRPr="00FB5BEB" w:rsidRDefault="00422682" w:rsidP="00422682">
      <w:pPr>
        <w:shd w:val="clear" w:color="auto" w:fill="FFFFFF"/>
        <w:spacing w:after="0" w:line="240" w:lineRule="auto"/>
        <w:textAlignment w:val="top"/>
        <w:outlineLvl w:val="5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</w:p>
    <w:p w14:paraId="3C51A696" w14:textId="77777777" w:rsidR="00422682" w:rsidRPr="00FB5BEB" w:rsidRDefault="00422682" w:rsidP="00422682">
      <w:pPr>
        <w:shd w:val="clear" w:color="auto" w:fill="FFFFFF"/>
        <w:spacing w:after="0" w:line="240" w:lineRule="auto"/>
        <w:textAlignment w:val="top"/>
        <w:outlineLvl w:val="5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proofErr w:type="spellStart"/>
      <w:r w:rsidRPr="00FB5BEB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Komatipoort</w:t>
      </w:r>
      <w:proofErr w:type="spellEnd"/>
    </w:p>
    <w:p w14:paraId="23709658" w14:textId="77777777" w:rsidR="00422682" w:rsidRPr="00FB5BEB" w:rsidRDefault="00422682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Spar</w:t>
      </w:r>
    </w:p>
    <w:p w14:paraId="31447D3E" w14:textId="77777777" w:rsidR="00422682" w:rsidRPr="00FB5BEB" w:rsidRDefault="00422682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Tops at Spar</w:t>
      </w:r>
    </w:p>
    <w:p w14:paraId="2B85941C" w14:textId="77777777" w:rsidR="00422682" w:rsidRPr="00FB5BEB" w:rsidRDefault="00422682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Shoprite</w:t>
      </w:r>
    </w:p>
    <w:p w14:paraId="3E8FAED1" w14:textId="77777777" w:rsidR="00422682" w:rsidRPr="00FB5BEB" w:rsidRDefault="00422682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Local Choice Pharmacy</w:t>
      </w:r>
    </w:p>
    <w:p w14:paraId="29326E0E" w14:textId="77777777" w:rsidR="00422682" w:rsidRPr="00FB5BEB" w:rsidRDefault="00422682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Buco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 xml:space="preserve"> Hardware</w:t>
      </w:r>
    </w:p>
    <w:p w14:paraId="0EB4D8AB" w14:textId="77777777" w:rsidR="00422682" w:rsidRPr="00FB5BEB" w:rsidRDefault="00422682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Various clothing and shoe shops</w:t>
      </w:r>
    </w:p>
    <w:p w14:paraId="4AE8D9D5" w14:textId="77777777" w:rsidR="00422682" w:rsidRPr="00FB5BEB" w:rsidRDefault="00422682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61F9A5AE" w14:textId="7415B7F3" w:rsidR="00553520" w:rsidRDefault="00553520" w:rsidP="00553520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003EDE11" w14:textId="06D9DE2A" w:rsidR="00174287" w:rsidRDefault="00174287" w:rsidP="00553520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6F2C9645" w14:textId="1C8DD94F" w:rsidR="00174287" w:rsidRDefault="00174287" w:rsidP="00553520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08D666D2" w14:textId="243345D5" w:rsidR="00174287" w:rsidRDefault="00174287" w:rsidP="00553520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5E0AB10D" w14:textId="5B373429" w:rsidR="00174287" w:rsidRDefault="00174287" w:rsidP="00553520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6FD8ED12" w14:textId="700BC61E" w:rsidR="00174287" w:rsidRDefault="00174287" w:rsidP="00553520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0EBC7366" w14:textId="6EA3C554" w:rsidR="00174287" w:rsidRDefault="00174287" w:rsidP="00553520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1BD606FA" w14:textId="7CD6682D" w:rsidR="00174287" w:rsidRDefault="00174287" w:rsidP="00553520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486791DD" w14:textId="77777777" w:rsidR="00174287" w:rsidRPr="00FB5BEB" w:rsidRDefault="00174287" w:rsidP="00553520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4155F43B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outlineLvl w:val="5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FB5BEB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lastRenderedPageBreak/>
        <w:t>Restaurants:</w:t>
      </w:r>
    </w:p>
    <w:p w14:paraId="1987441E" w14:textId="77777777" w:rsidR="00A256A3" w:rsidRPr="00F85F26" w:rsidRDefault="00A256A3" w:rsidP="00553520">
      <w:pPr>
        <w:shd w:val="clear" w:color="auto" w:fill="FFFFFF"/>
        <w:spacing w:after="0" w:line="240" w:lineRule="auto"/>
        <w:jc w:val="center"/>
        <w:textAlignment w:val="top"/>
        <w:outlineLvl w:val="4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</w:p>
    <w:p w14:paraId="754CEDB7" w14:textId="77777777" w:rsidR="00553520" w:rsidRPr="00F85F26" w:rsidRDefault="00553520" w:rsidP="00A256A3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F85F26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Restaurants in </w:t>
      </w:r>
      <w:proofErr w:type="spellStart"/>
      <w:r w:rsidRPr="00F85F26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Marloth</w:t>
      </w:r>
      <w:proofErr w:type="spellEnd"/>
      <w:r w:rsidRPr="00F85F26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 Park:</w:t>
      </w:r>
    </w:p>
    <w:p w14:paraId="234875E0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 </w:t>
      </w:r>
    </w:p>
    <w:p w14:paraId="2DDED789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Phumula</w:t>
      </w:r>
      <w:proofErr w:type="spellEnd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Lodge</w:t>
      </w:r>
      <w:r w:rsidRPr="00FB5BEB">
        <w:rPr>
          <w:rFonts w:eastAsia="Times New Roman" w:cstheme="minorHAnsi"/>
          <w:color w:val="000000"/>
          <w:sz w:val="24"/>
          <w:szCs w:val="24"/>
        </w:rPr>
        <w:t xml:space="preserve"> – 2232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Rinkhals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ave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Marloth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 xml:space="preserve"> Park 013 792 4215 or 083 775 2173/2/1</w:t>
      </w:r>
    </w:p>
    <w:p w14:paraId="58FF6F58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5A5F753C" w14:textId="77777777" w:rsidR="00553520" w:rsidRPr="00FB5BEB" w:rsidRDefault="00057AAE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Bos</w:t>
      </w:r>
      <w:r w:rsidR="00553520" w:rsidRPr="00FB5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Restaurant</w:t>
      </w:r>
      <w:r w:rsidR="00553520" w:rsidRPr="00FB5BEB">
        <w:rPr>
          <w:rFonts w:eastAsia="Times New Roman" w:cstheme="minorHAnsi"/>
          <w:color w:val="000000"/>
          <w:sz w:val="24"/>
          <w:szCs w:val="24"/>
        </w:rPr>
        <w:t> </w:t>
      </w:r>
      <w:proofErr w:type="gramStart"/>
      <w:r w:rsidR="00553520" w:rsidRPr="00FB5BEB">
        <w:rPr>
          <w:rFonts w:eastAsia="Times New Roman" w:cstheme="minorHAnsi"/>
          <w:color w:val="000000"/>
          <w:sz w:val="24"/>
          <w:szCs w:val="24"/>
        </w:rPr>
        <w:t xml:space="preserve">–  </w:t>
      </w:r>
      <w:r w:rsidRPr="00FB5BEB">
        <w:rPr>
          <w:rFonts w:eastAsia="Times New Roman" w:cstheme="minorHAnsi"/>
          <w:color w:val="000000"/>
          <w:sz w:val="24"/>
          <w:szCs w:val="24"/>
        </w:rPr>
        <w:t>Bush</w:t>
      </w:r>
      <w:proofErr w:type="gramEnd"/>
      <w:r w:rsidRPr="00FB5BEB">
        <w:rPr>
          <w:rFonts w:eastAsia="Times New Roman" w:cstheme="minorHAnsi"/>
          <w:color w:val="000000"/>
          <w:sz w:val="24"/>
          <w:szCs w:val="24"/>
        </w:rPr>
        <w:t xml:space="preserve"> Centre, </w:t>
      </w:r>
      <w:r w:rsidR="00553520" w:rsidRPr="00FB5BEB">
        <w:rPr>
          <w:rFonts w:eastAsia="Times New Roman" w:cstheme="minorHAnsi"/>
          <w:color w:val="000000"/>
          <w:sz w:val="24"/>
          <w:szCs w:val="24"/>
        </w:rPr>
        <w:t xml:space="preserve">Olifant street, </w:t>
      </w:r>
      <w:proofErr w:type="spellStart"/>
      <w:r w:rsidR="00553520" w:rsidRPr="00FB5BEB">
        <w:rPr>
          <w:rFonts w:eastAsia="Times New Roman" w:cstheme="minorHAnsi"/>
          <w:color w:val="000000"/>
          <w:sz w:val="24"/>
          <w:szCs w:val="24"/>
        </w:rPr>
        <w:t>Marloth</w:t>
      </w:r>
      <w:proofErr w:type="spellEnd"/>
      <w:r w:rsidR="00553520" w:rsidRPr="00FB5BEB">
        <w:rPr>
          <w:rFonts w:eastAsia="Times New Roman" w:cstheme="minorHAnsi"/>
          <w:color w:val="000000"/>
          <w:sz w:val="24"/>
          <w:szCs w:val="24"/>
        </w:rPr>
        <w:t xml:space="preserve"> Park</w:t>
      </w:r>
    </w:p>
    <w:p w14:paraId="1B2158B7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 </w:t>
      </w:r>
    </w:p>
    <w:p w14:paraId="695516C1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Jabula</w:t>
      </w:r>
      <w:proofErr w:type="spellEnd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Lodge Restaurant</w:t>
      </w:r>
      <w:r w:rsidRPr="00FB5BEB">
        <w:rPr>
          <w:rFonts w:eastAsia="Times New Roman" w:cstheme="minorHAnsi"/>
          <w:color w:val="000000"/>
          <w:sz w:val="24"/>
          <w:szCs w:val="24"/>
        </w:rPr>
        <w:t xml:space="preserve"> – 379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Kurper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 xml:space="preserve"> Ave,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Marloth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 xml:space="preserve"> Park</w:t>
      </w:r>
    </w:p>
    <w:p w14:paraId="0056E5C0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Contact 0825552355 / 0843663664</w:t>
      </w:r>
    </w:p>
    <w:p w14:paraId="20B89EFD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65B81824" w14:textId="77777777" w:rsidR="00553520" w:rsidRPr="00FB5BEB" w:rsidRDefault="00057AAE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Marloth</w:t>
      </w:r>
      <w:proofErr w:type="spellEnd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Park A</w:t>
      </w:r>
      <w:r w:rsidR="00553520" w:rsidRPr="00FB5BEB">
        <w:rPr>
          <w:rFonts w:eastAsia="Times New Roman" w:cstheme="minorHAnsi"/>
          <w:b/>
          <w:bCs/>
          <w:color w:val="000000"/>
          <w:sz w:val="24"/>
          <w:szCs w:val="24"/>
        </w:rPr>
        <w:t xml:space="preserve">mazing </w:t>
      </w:r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Kruger</w:t>
      </w:r>
      <w:r w:rsidR="00553520" w:rsidRPr="00FB5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View Restaurant</w:t>
      </w:r>
      <w:r w:rsidR="00553520" w:rsidRPr="00FB5BEB">
        <w:rPr>
          <w:rFonts w:eastAsia="Times New Roman" w:cstheme="minorHAnsi"/>
          <w:color w:val="000000"/>
          <w:sz w:val="24"/>
          <w:szCs w:val="24"/>
        </w:rPr>
        <w:t xml:space="preserve"> – 1 </w:t>
      </w:r>
      <w:proofErr w:type="spellStart"/>
      <w:r w:rsidR="00553520" w:rsidRPr="00FB5BEB">
        <w:rPr>
          <w:rFonts w:eastAsia="Times New Roman" w:cstheme="minorHAnsi"/>
          <w:color w:val="000000"/>
          <w:sz w:val="24"/>
          <w:szCs w:val="24"/>
        </w:rPr>
        <w:t>Maroela</w:t>
      </w:r>
      <w:proofErr w:type="spellEnd"/>
      <w:r w:rsidR="00553520" w:rsidRPr="00FB5BEB">
        <w:rPr>
          <w:rFonts w:eastAsia="Times New Roman" w:cstheme="minorHAnsi"/>
          <w:color w:val="000000"/>
          <w:sz w:val="24"/>
          <w:szCs w:val="24"/>
        </w:rPr>
        <w:t xml:space="preserve"> Rd, </w:t>
      </w:r>
      <w:proofErr w:type="spellStart"/>
      <w:r w:rsidR="00553520" w:rsidRPr="00FB5BEB">
        <w:rPr>
          <w:rFonts w:eastAsia="Times New Roman" w:cstheme="minorHAnsi"/>
          <w:color w:val="000000"/>
          <w:sz w:val="24"/>
          <w:szCs w:val="24"/>
        </w:rPr>
        <w:t>Marloth</w:t>
      </w:r>
      <w:proofErr w:type="spellEnd"/>
      <w:r w:rsidR="00553520" w:rsidRPr="00FB5BEB">
        <w:rPr>
          <w:rFonts w:eastAsia="Times New Roman" w:cstheme="minorHAnsi"/>
          <w:color w:val="000000"/>
          <w:sz w:val="24"/>
          <w:szCs w:val="24"/>
        </w:rPr>
        <w:t xml:space="preserve"> Park</w:t>
      </w:r>
    </w:p>
    <w:p w14:paraId="62830933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Contact: 0726148725</w:t>
      </w:r>
    </w:p>
    <w:p w14:paraId="5804C77C" w14:textId="77777777" w:rsidR="00553520" w:rsidRPr="00FB5BEB" w:rsidRDefault="00057AAE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Views of the Crocodile River and Kruger National Park are awesome</w:t>
      </w:r>
    </w:p>
    <w:p w14:paraId="4A65D7B5" w14:textId="77777777" w:rsidR="00057AAE" w:rsidRPr="00FB5BEB" w:rsidRDefault="00057AAE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401117AA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The Tin Shack Restaurant</w:t>
      </w:r>
      <w:r w:rsidRPr="00FB5BEB">
        <w:rPr>
          <w:rFonts w:eastAsia="Times New Roman" w:cstheme="minorHAnsi"/>
          <w:color w:val="000000"/>
          <w:sz w:val="24"/>
          <w:szCs w:val="24"/>
        </w:rPr>
        <w:t xml:space="preserve"> –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Marlothi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 xml:space="preserve"> Shopping Centre – 3884 Olifant Road,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Marloth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 xml:space="preserve"> Park</w:t>
      </w:r>
    </w:p>
    <w:p w14:paraId="6AC5B796" w14:textId="4E376DDC" w:rsidR="00553520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Contact 071 658 9662</w:t>
      </w:r>
    </w:p>
    <w:p w14:paraId="3F7E5FBF" w14:textId="77777777" w:rsidR="00DD1951" w:rsidRPr="00FB5BEB" w:rsidRDefault="00DD1951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148A0B1D" w14:textId="3022A8FA" w:rsidR="00DD1951" w:rsidRPr="00FB5BEB" w:rsidRDefault="00DD1951" w:rsidP="00DD1951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DD1951">
        <w:rPr>
          <w:rFonts w:eastAsia="Times New Roman" w:cstheme="minorHAnsi"/>
          <w:b/>
          <w:bCs/>
          <w:color w:val="000000"/>
          <w:sz w:val="24"/>
          <w:szCs w:val="24"/>
        </w:rPr>
        <w:t xml:space="preserve">Kruger </w:t>
      </w:r>
      <w:proofErr w:type="spellStart"/>
      <w:r w:rsidRPr="00DD1951">
        <w:rPr>
          <w:rFonts w:eastAsia="Times New Roman" w:cstheme="minorHAnsi"/>
          <w:b/>
          <w:bCs/>
          <w:color w:val="000000"/>
          <w:sz w:val="24"/>
          <w:szCs w:val="24"/>
        </w:rPr>
        <w:t>Maroela</w:t>
      </w:r>
      <w:proofErr w:type="spellEnd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Restaurant</w:t>
      </w:r>
      <w:r w:rsidRPr="00FB5BEB">
        <w:rPr>
          <w:rFonts w:eastAsia="Times New Roman" w:cstheme="minorHAnsi"/>
          <w:color w:val="000000"/>
          <w:sz w:val="24"/>
          <w:szCs w:val="24"/>
        </w:rPr>
        <w:t xml:space="preserve"> – </w:t>
      </w:r>
      <w:r>
        <w:rPr>
          <w:rFonts w:eastAsia="Times New Roman" w:cstheme="minorHAnsi"/>
          <w:color w:val="000000"/>
          <w:sz w:val="24"/>
          <w:szCs w:val="24"/>
        </w:rPr>
        <w:t xml:space="preserve">1054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Maroela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Straat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Marloth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 xml:space="preserve"> Park</w:t>
      </w:r>
    </w:p>
    <w:p w14:paraId="0ED912CF" w14:textId="0CAACB35" w:rsidR="00DD1951" w:rsidRPr="00FB5BEB" w:rsidRDefault="00DD1951" w:rsidP="00DD1951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Contact 0</w:t>
      </w:r>
      <w:r>
        <w:rPr>
          <w:rFonts w:eastAsia="Times New Roman" w:cstheme="minorHAnsi"/>
          <w:color w:val="000000"/>
          <w:sz w:val="24"/>
          <w:szCs w:val="24"/>
        </w:rPr>
        <w:t>744951019</w:t>
      </w:r>
    </w:p>
    <w:p w14:paraId="0F1A3B09" w14:textId="38B33650" w:rsidR="00A256A3" w:rsidRPr="00FB5BEB" w:rsidRDefault="00A256A3" w:rsidP="00EA77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C5784A9" w14:textId="77777777" w:rsidR="00A256A3" w:rsidRPr="00FB5BEB" w:rsidRDefault="00A256A3" w:rsidP="00A256A3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48930AB" w14:textId="77777777" w:rsidR="00553520" w:rsidRPr="00F85F26" w:rsidRDefault="00553520" w:rsidP="00A256A3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F85F26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Restaurants close to </w:t>
      </w:r>
      <w:proofErr w:type="spellStart"/>
      <w:r w:rsidRPr="00F85F26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Marloth</w:t>
      </w:r>
      <w:proofErr w:type="spellEnd"/>
      <w:r w:rsidRPr="00F85F26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 Park:</w:t>
      </w:r>
    </w:p>
    <w:p w14:paraId="5E1CF1E7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 </w:t>
      </w:r>
    </w:p>
    <w:p w14:paraId="17790655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Ngwena</w:t>
      </w:r>
      <w:proofErr w:type="spellEnd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Lodge</w:t>
      </w:r>
      <w:r w:rsidRPr="00FB5BEB">
        <w:rPr>
          <w:rFonts w:eastAsia="Times New Roman" w:cstheme="minorHAnsi"/>
          <w:color w:val="000000"/>
          <w:sz w:val="24"/>
          <w:szCs w:val="24"/>
        </w:rPr>
        <w:t> - Approx. 9,2 kms away en-route to Crocodile Bridge</w:t>
      </w:r>
    </w:p>
    <w:p w14:paraId="18F4B56F" w14:textId="77777777" w:rsidR="00553520" w:rsidRPr="00FB5BEB" w:rsidRDefault="00057AAE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Views</w:t>
      </w:r>
      <w:r w:rsidR="00553520" w:rsidRPr="00FB5BEB">
        <w:rPr>
          <w:rFonts w:eastAsia="Times New Roman" w:cstheme="minorHAnsi"/>
          <w:color w:val="000000"/>
          <w:sz w:val="24"/>
          <w:szCs w:val="24"/>
        </w:rPr>
        <w:t xml:space="preserve"> of the Crocodile River and Kruger National Park are awesome, </w:t>
      </w:r>
      <w:proofErr w:type="gramStart"/>
      <w:r w:rsidR="00553520" w:rsidRPr="00FB5BEB">
        <w:rPr>
          <w:rFonts w:eastAsia="Times New Roman" w:cstheme="minorHAnsi"/>
          <w:color w:val="000000"/>
          <w:sz w:val="24"/>
          <w:szCs w:val="24"/>
        </w:rPr>
        <w:t>swimming  pool</w:t>
      </w:r>
      <w:proofErr w:type="gramEnd"/>
      <w:r w:rsidR="00553520" w:rsidRPr="00FB5BEB">
        <w:rPr>
          <w:rFonts w:eastAsia="Times New Roman" w:cstheme="minorHAnsi"/>
          <w:color w:val="000000"/>
          <w:sz w:val="24"/>
          <w:szCs w:val="24"/>
        </w:rPr>
        <w:t xml:space="preserve"> for patrons.</w:t>
      </w:r>
    </w:p>
    <w:p w14:paraId="7EE132E5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 </w:t>
      </w:r>
    </w:p>
    <w:p w14:paraId="206A77A6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Mjejane</w:t>
      </w:r>
      <w:proofErr w:type="spellEnd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Game Reserve Restaurant</w:t>
      </w:r>
      <w:r w:rsidRPr="00FB5BEB">
        <w:rPr>
          <w:rFonts w:eastAsia="Times New Roman" w:cstheme="minorHAnsi"/>
          <w:color w:val="000000"/>
          <w:sz w:val="24"/>
          <w:szCs w:val="24"/>
        </w:rPr>
        <w:t xml:space="preserve"> – Approx. 21.5kms away –2,5 kms before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Hectorspruit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>.</w:t>
      </w:r>
    </w:p>
    <w:p w14:paraId="2F7CE9E8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NB:  Bookings 24 hours in advance: 013 792 7000</w:t>
      </w:r>
    </w:p>
    <w:p w14:paraId="66263183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 </w:t>
      </w:r>
    </w:p>
    <w:p w14:paraId="62464C53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Tambarina</w:t>
      </w:r>
      <w:proofErr w:type="spellEnd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Guest House &amp; Restaurant</w:t>
      </w:r>
      <w:r w:rsidRPr="00FB5BEB">
        <w:rPr>
          <w:rFonts w:eastAsia="Times New Roman" w:cstheme="minorHAnsi"/>
          <w:color w:val="000000"/>
          <w:sz w:val="24"/>
          <w:szCs w:val="24"/>
        </w:rPr>
        <w:t xml:space="preserve"> – 77 Rissik Str,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Komatipoort</w:t>
      </w:r>
      <w:proofErr w:type="spellEnd"/>
    </w:p>
    <w:p w14:paraId="3DEAEEE9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Contact (013) 793 7057</w:t>
      </w:r>
    </w:p>
    <w:p w14:paraId="78DC238D" w14:textId="77777777" w:rsidR="00553520" w:rsidRPr="00FB5BEB" w:rsidRDefault="00057AAE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C</w:t>
      </w:r>
      <w:r w:rsidR="00553520" w:rsidRPr="00FB5BEB">
        <w:rPr>
          <w:rFonts w:eastAsia="Times New Roman" w:cstheme="minorHAnsi"/>
          <w:color w:val="000000"/>
          <w:sz w:val="24"/>
          <w:szCs w:val="24"/>
        </w:rPr>
        <w:t>osy</w:t>
      </w:r>
      <w:proofErr w:type="spellEnd"/>
      <w:r w:rsidR="00553520" w:rsidRPr="00FB5BEB">
        <w:rPr>
          <w:rFonts w:eastAsia="Times New Roman" w:cstheme="minorHAnsi"/>
          <w:color w:val="000000"/>
          <w:sz w:val="24"/>
          <w:szCs w:val="24"/>
        </w:rPr>
        <w:t xml:space="preserve"> Portuguese atmosphere - dishes are typically Portuguese however they add a South African touch as well.</w:t>
      </w:r>
    </w:p>
    <w:p w14:paraId="304CE04B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104571B2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Stoep Café Restaurant</w:t>
      </w:r>
      <w:r w:rsidRPr="00FB5BEB">
        <w:rPr>
          <w:rFonts w:eastAsia="Times New Roman" w:cstheme="minorHAnsi"/>
          <w:color w:val="000000"/>
          <w:sz w:val="24"/>
          <w:szCs w:val="24"/>
        </w:rPr>
        <w:t xml:space="preserve"> – 74 Rissik Street,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Komatipoort</w:t>
      </w:r>
      <w:proofErr w:type="spellEnd"/>
    </w:p>
    <w:p w14:paraId="532761FA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Contact +27 83 457 3909</w:t>
      </w:r>
    </w:p>
    <w:p w14:paraId="28E68305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Fully licensed restaurant, Seafood, South African Cuisine, enjoy an unforgettable meal – vegetarian friendly/vegan options/gluten free options</w:t>
      </w:r>
    </w:p>
    <w:p w14:paraId="2E3D306F" w14:textId="77777777" w:rsidR="00057AAE" w:rsidRPr="00FB5BEB" w:rsidRDefault="00057AAE" w:rsidP="00057AA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C77CF16" w14:textId="77777777" w:rsidR="00057AAE" w:rsidRPr="00FB5BEB" w:rsidRDefault="00057AAE" w:rsidP="00057AA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Kambaku</w:t>
      </w:r>
      <w:proofErr w:type="spellEnd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- </w:t>
      </w:r>
      <w:proofErr w:type="spellStart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Komatipoort</w:t>
      </w:r>
      <w:proofErr w:type="spellEnd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Golf Club</w:t>
      </w:r>
      <w:r w:rsidRPr="00FB5BEB">
        <w:rPr>
          <w:rFonts w:eastAsia="Times New Roman" w:cstheme="minorHAnsi"/>
          <w:color w:val="000000"/>
          <w:sz w:val="24"/>
          <w:szCs w:val="24"/>
        </w:rPr>
        <w:t xml:space="preserve">. Approx. 21.8 kms from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Marloth</w:t>
      </w:r>
      <w:proofErr w:type="spellEnd"/>
    </w:p>
    <w:p w14:paraId="1B508B1C" w14:textId="77777777" w:rsidR="00057AAE" w:rsidRPr="00FB5BEB" w:rsidRDefault="00057AAE" w:rsidP="00057AA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Contact: 083 258 4915</w:t>
      </w:r>
    </w:p>
    <w:p w14:paraId="7BF57E6B" w14:textId="77777777" w:rsidR="00057AAE" w:rsidRPr="00FB5BEB" w:rsidRDefault="00057AAE" w:rsidP="00057AA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Fully licensed restaurant overlooking Kruger National park</w:t>
      </w:r>
    </w:p>
    <w:p w14:paraId="13FFD97E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59476BBF" w14:textId="77777777" w:rsidR="00057AAE" w:rsidRPr="00FB5BEB" w:rsidRDefault="00057AAE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23FD6856" w14:textId="77777777" w:rsidR="00553520" w:rsidRPr="00F85F26" w:rsidRDefault="00553520" w:rsidP="00553520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F85F26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Swimming:</w:t>
      </w:r>
    </w:p>
    <w:p w14:paraId="4B987EF0" w14:textId="05981EC2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8"/>
          <w:szCs w:val="28"/>
        </w:rPr>
        <w:br/>
      </w:r>
      <w:r w:rsidRPr="00FB5BEB">
        <w:rPr>
          <w:rFonts w:eastAsia="Times New Roman" w:cstheme="minorHAnsi"/>
          <w:color w:val="000000"/>
          <w:sz w:val="24"/>
          <w:szCs w:val="24"/>
        </w:rPr>
        <w:t>Public s</w:t>
      </w:r>
      <w:r w:rsidR="00057AAE" w:rsidRPr="00FB5BEB">
        <w:rPr>
          <w:rFonts w:eastAsia="Times New Roman" w:cstheme="minorHAnsi"/>
          <w:color w:val="000000"/>
          <w:sz w:val="24"/>
          <w:szCs w:val="24"/>
        </w:rPr>
        <w:t xml:space="preserve">wimming pools are </w:t>
      </w:r>
      <w:r w:rsidRPr="00FB5BEB">
        <w:rPr>
          <w:rFonts w:eastAsia="Times New Roman" w:cstheme="minorHAnsi"/>
          <w:color w:val="000000"/>
          <w:sz w:val="24"/>
          <w:szCs w:val="24"/>
        </w:rPr>
        <w:t>available at the following places:</w:t>
      </w:r>
      <w:r w:rsidRPr="00FB5BEB">
        <w:rPr>
          <w:rFonts w:eastAsia="Times New Roman" w:cstheme="minorHAnsi"/>
          <w:color w:val="000000"/>
          <w:sz w:val="24"/>
          <w:szCs w:val="24"/>
        </w:rPr>
        <w:br/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The first option - the municipal caravan park has braai facilities, bathrooms and plenty of grass for the kids to play.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 xml:space="preserve">This area is on the border of the Kruger National Park with stunning views of the Kruger Park and Crocodile River. </w:t>
      </w:r>
      <w:bookmarkStart w:id="0" w:name="_Hlk72833166"/>
      <w:r w:rsidRPr="00FB5BEB">
        <w:rPr>
          <w:rFonts w:eastAsia="Times New Roman" w:cstheme="minorHAnsi"/>
          <w:color w:val="000000"/>
          <w:sz w:val="24"/>
          <w:szCs w:val="24"/>
        </w:rPr>
        <w:t>There is a small charge to use these facilities</w:t>
      </w:r>
      <w:bookmarkEnd w:id="0"/>
      <w:r w:rsidRPr="00FB5BEB">
        <w:rPr>
          <w:rFonts w:eastAsia="Times New Roman" w:cstheme="minorHAnsi"/>
          <w:color w:val="000000"/>
          <w:sz w:val="24"/>
          <w:szCs w:val="24"/>
        </w:rPr>
        <w:t>.</w:t>
      </w:r>
      <w:r w:rsidRPr="00FB5BEB">
        <w:rPr>
          <w:rFonts w:eastAsia="Times New Roman" w:cstheme="minorHAnsi"/>
          <w:color w:val="000000"/>
          <w:sz w:val="24"/>
          <w:szCs w:val="24"/>
        </w:rPr>
        <w:br/>
      </w:r>
      <w:r w:rsidRPr="00FB5BEB">
        <w:rPr>
          <w:rFonts w:eastAsia="Times New Roman" w:cstheme="minorHAnsi"/>
          <w:color w:val="000000"/>
          <w:sz w:val="24"/>
          <w:szCs w:val="24"/>
        </w:rPr>
        <w:br/>
        <w:t xml:space="preserve">The second option - Die </w:t>
      </w:r>
      <w:r w:rsidR="00057AAE" w:rsidRPr="00FB5BEB">
        <w:rPr>
          <w:rFonts w:eastAsia="Times New Roman" w:cstheme="minorHAnsi"/>
          <w:color w:val="000000"/>
          <w:sz w:val="24"/>
          <w:szCs w:val="24"/>
        </w:rPr>
        <w:t>Bos</w:t>
      </w:r>
      <w:r w:rsidRPr="00FB5BEB">
        <w:rPr>
          <w:rFonts w:eastAsia="Times New Roman" w:cstheme="minorHAnsi"/>
          <w:color w:val="000000"/>
          <w:sz w:val="24"/>
          <w:szCs w:val="24"/>
        </w:rPr>
        <w:t xml:space="preserve"> restaurant on Olifant drive</w:t>
      </w:r>
      <w:r w:rsidR="000D4399" w:rsidRPr="00FB5BEB">
        <w:rPr>
          <w:rFonts w:eastAsia="Times New Roman" w:cstheme="minorHAnsi"/>
          <w:color w:val="000000"/>
          <w:sz w:val="24"/>
          <w:szCs w:val="24"/>
        </w:rPr>
        <w:t xml:space="preserve"> has a swimming pool for patrons</w:t>
      </w:r>
      <w:r w:rsidRPr="00FB5BEB">
        <w:rPr>
          <w:rFonts w:eastAsia="Times New Roman" w:cstheme="minorHAnsi"/>
          <w:color w:val="000000"/>
          <w:sz w:val="24"/>
          <w:szCs w:val="24"/>
        </w:rPr>
        <w:t xml:space="preserve"> where you can relax in the shade or keep an eye on the kids while enjoying </w:t>
      </w:r>
      <w:r w:rsidR="000D4399" w:rsidRPr="00FB5BEB">
        <w:rPr>
          <w:rFonts w:eastAsia="Times New Roman" w:cstheme="minorHAnsi"/>
          <w:color w:val="000000"/>
          <w:sz w:val="24"/>
          <w:szCs w:val="24"/>
        </w:rPr>
        <w:t>refreshments and meals from the restaurant</w:t>
      </w:r>
      <w:r w:rsidRPr="00FB5BEB">
        <w:rPr>
          <w:rFonts w:eastAsia="Times New Roman" w:cstheme="minorHAnsi"/>
          <w:color w:val="000000"/>
          <w:sz w:val="24"/>
          <w:szCs w:val="24"/>
        </w:rPr>
        <w:t>.</w:t>
      </w:r>
      <w:r w:rsidR="00F85F26" w:rsidRPr="00F85F26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F85F26" w:rsidRPr="00FB5BEB">
        <w:rPr>
          <w:rFonts w:eastAsia="Times New Roman" w:cstheme="minorHAnsi"/>
          <w:color w:val="000000"/>
          <w:sz w:val="24"/>
          <w:szCs w:val="24"/>
        </w:rPr>
        <w:t>There is a small charge to use these facilities</w:t>
      </w:r>
      <w:r w:rsidR="00F85F26">
        <w:rPr>
          <w:rFonts w:eastAsia="Times New Roman" w:cstheme="minorHAnsi"/>
          <w:color w:val="000000"/>
          <w:sz w:val="24"/>
          <w:szCs w:val="24"/>
        </w:rPr>
        <w:t>.</w:t>
      </w:r>
    </w:p>
    <w:p w14:paraId="344A92E8" w14:textId="77777777" w:rsidR="00057AAE" w:rsidRPr="00FB5BEB" w:rsidRDefault="00057AAE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2BF2A054" w14:textId="33B6ADD0" w:rsidR="00553520" w:rsidRPr="00F85F26" w:rsidRDefault="00553520" w:rsidP="00553520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F85F26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Golf:</w:t>
      </w:r>
    </w:p>
    <w:p w14:paraId="0236D0D8" w14:textId="77777777" w:rsidR="00FB5BEB" w:rsidRPr="00FB5BEB" w:rsidRDefault="00FB5BEB" w:rsidP="00553520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15FD8C63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Kambaku</w:t>
      </w:r>
      <w:proofErr w:type="spellEnd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- </w:t>
      </w:r>
      <w:proofErr w:type="spellStart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Komatipoort</w:t>
      </w:r>
      <w:proofErr w:type="spellEnd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Golf Club</w:t>
      </w:r>
      <w:r w:rsidRPr="00FB5BEB">
        <w:rPr>
          <w:rFonts w:eastAsia="Times New Roman" w:cstheme="minorHAnsi"/>
          <w:color w:val="000000"/>
          <w:sz w:val="24"/>
          <w:szCs w:val="24"/>
        </w:rPr>
        <w:t xml:space="preserve">. Approx. 21.8 kms from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Marloth</w:t>
      </w:r>
      <w:proofErr w:type="spellEnd"/>
    </w:p>
    <w:p w14:paraId="3AFF6B96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Contact: 083 258 4915</w:t>
      </w:r>
    </w:p>
    <w:p w14:paraId="73CF271D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br/>
      </w:r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Leopard Creek Golf Club</w:t>
      </w:r>
      <w:r w:rsidRPr="00FB5BEB">
        <w:rPr>
          <w:rFonts w:eastAsia="Times New Roman" w:cstheme="minorHAnsi"/>
          <w:color w:val="000000"/>
          <w:sz w:val="24"/>
          <w:szCs w:val="24"/>
        </w:rPr>
        <w:t xml:space="preserve">. Approx. 29,5 kms from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Marloth</w:t>
      </w:r>
      <w:proofErr w:type="spellEnd"/>
    </w:p>
    <w:p w14:paraId="6D1C8AA1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Contact: 013 791 2000</w:t>
      </w:r>
    </w:p>
    <w:p w14:paraId="7AFF2F81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2ACE7328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Malelane Golf Club</w:t>
      </w:r>
      <w:r w:rsidRPr="00FB5BEB">
        <w:rPr>
          <w:rFonts w:eastAsia="Times New Roman" w:cstheme="minorHAnsi"/>
          <w:color w:val="000000"/>
          <w:sz w:val="24"/>
          <w:szCs w:val="24"/>
        </w:rPr>
        <w:t xml:space="preserve">. Approx. 30 km from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Marloth</w:t>
      </w:r>
      <w:proofErr w:type="spellEnd"/>
    </w:p>
    <w:p w14:paraId="4D2492C8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Contact: (013) 7900283</w:t>
      </w:r>
    </w:p>
    <w:p w14:paraId="0F1FE6EA" w14:textId="77777777" w:rsidR="00057AAE" w:rsidRPr="00FB5BEB" w:rsidRDefault="00057AAE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55EA53D5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Skukuza</w:t>
      </w:r>
      <w:proofErr w:type="spellEnd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Golf Course. </w:t>
      </w:r>
      <w:r w:rsidRPr="00FB5BEB">
        <w:rPr>
          <w:rFonts w:eastAsia="Times New Roman" w:cstheme="minorHAnsi"/>
          <w:color w:val="000000"/>
          <w:sz w:val="24"/>
          <w:szCs w:val="24"/>
        </w:rPr>
        <w:t xml:space="preserve">Approx. 108 km from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Marloth</w:t>
      </w:r>
      <w:proofErr w:type="spellEnd"/>
    </w:p>
    <w:p w14:paraId="199EEE65" w14:textId="37E0B458" w:rsidR="00553520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 xml:space="preserve">On the outskirts of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Skukuza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Restcamp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>, in the Kruger National Park, not fenced.</w:t>
      </w:r>
    </w:p>
    <w:p w14:paraId="427372D4" w14:textId="77777777" w:rsidR="00F85F26" w:rsidRPr="00FB5BEB" w:rsidRDefault="00F85F26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012C4E45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1BC35BAD" w14:textId="77777777" w:rsidR="00553520" w:rsidRPr="00F85F26" w:rsidRDefault="00553520" w:rsidP="00553520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F85F26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Early Morning/Sunset/Night Game Drives:</w:t>
      </w:r>
    </w:p>
    <w:p w14:paraId="30A0AE94" w14:textId="77777777" w:rsidR="00A256A3" w:rsidRPr="00FB5BEB" w:rsidRDefault="00A256A3" w:rsidP="00553520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F56219F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Crocodile Bridge Gate</w:t>
      </w:r>
      <w:r w:rsidRPr="00FB5BEB">
        <w:rPr>
          <w:rFonts w:eastAsia="Times New Roman" w:cstheme="minorHAnsi"/>
          <w:color w:val="000000"/>
          <w:sz w:val="24"/>
          <w:szCs w:val="24"/>
        </w:rPr>
        <w:t xml:space="preserve"> -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Approx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 xml:space="preserve"> 20kms from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Marloth</w:t>
      </w:r>
      <w:proofErr w:type="spellEnd"/>
    </w:p>
    <w:p w14:paraId="46549549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Early Morning and Night Game Drives</w:t>
      </w:r>
      <w:r w:rsidRPr="00FB5BEB">
        <w:rPr>
          <w:rFonts w:eastAsia="Times New Roman" w:cstheme="minorHAnsi"/>
          <w:color w:val="000000"/>
          <w:sz w:val="24"/>
          <w:szCs w:val="24"/>
        </w:rPr>
        <w:t> </w:t>
      </w:r>
    </w:p>
    <w:p w14:paraId="35EFDC69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Tel: +27 (0)13 735 6012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Fax: +27 (0)13 735 6000</w:t>
      </w:r>
      <w:r w:rsidRPr="00FB5BEB">
        <w:rPr>
          <w:rFonts w:eastAsia="Times New Roman" w:cstheme="minorHAnsi"/>
          <w:color w:val="000000"/>
          <w:sz w:val="24"/>
          <w:szCs w:val="24"/>
        </w:rPr>
        <w:br/>
        <w:t>Mobile: 082 801 9898</w:t>
      </w:r>
    </w:p>
    <w:p w14:paraId="4DE783DB" w14:textId="4853AD84" w:rsidR="00553520" w:rsidRDefault="00270B5B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u w:val="single"/>
        </w:rPr>
      </w:pPr>
      <w:hyperlink r:id="rId4" w:history="1">
        <w:r w:rsidR="00553520" w:rsidRPr="00FB5BEB">
          <w:rPr>
            <w:rFonts w:eastAsia="Times New Roman" w:cstheme="minorHAnsi"/>
            <w:color w:val="000000"/>
            <w:sz w:val="24"/>
            <w:szCs w:val="24"/>
            <w:u w:val="single"/>
          </w:rPr>
          <w:t>http://www.sanparks.org/parks/kruger/camps/croc_bridge/</w:t>
        </w:r>
      </w:hyperlink>
    </w:p>
    <w:p w14:paraId="4D347FD0" w14:textId="721826C0" w:rsidR="00174287" w:rsidRDefault="00174287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u w:val="single"/>
        </w:rPr>
      </w:pPr>
    </w:p>
    <w:p w14:paraId="23938BF0" w14:textId="6E6C3726" w:rsidR="00174287" w:rsidRDefault="00174287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u w:val="single"/>
        </w:rPr>
      </w:pPr>
    </w:p>
    <w:p w14:paraId="488C9927" w14:textId="77777777" w:rsidR="00174287" w:rsidRPr="00FB5BEB" w:rsidRDefault="00174287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u w:val="single"/>
        </w:rPr>
      </w:pPr>
    </w:p>
    <w:p w14:paraId="45BA4EFC" w14:textId="77777777" w:rsidR="00A256A3" w:rsidRPr="00FB5BEB" w:rsidRDefault="00A256A3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u w:val="single"/>
        </w:rPr>
      </w:pPr>
    </w:p>
    <w:p w14:paraId="62D6D9A8" w14:textId="77777777" w:rsidR="0002719E" w:rsidRPr="00FB5BEB" w:rsidRDefault="0002719E" w:rsidP="00A256A3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6768E3F6" w14:textId="77777777" w:rsidR="00A256A3" w:rsidRPr="00F85F26" w:rsidRDefault="00A256A3" w:rsidP="00A256A3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F85F26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lastRenderedPageBreak/>
        <w:t>Guided Game drives into Kruger National Park:</w:t>
      </w:r>
    </w:p>
    <w:p w14:paraId="3DFE3DB8" w14:textId="77777777" w:rsidR="00A256A3" w:rsidRPr="00FB5BEB" w:rsidRDefault="00A256A3" w:rsidP="00A256A3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5D927E27" w14:textId="77777777" w:rsidR="00A256A3" w:rsidRPr="00FB5BEB" w:rsidRDefault="00A256A3" w:rsidP="00A256A3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 </w:t>
      </w:r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Kruger Africa Safaris</w:t>
      </w:r>
      <w:r w:rsidRPr="00FB5BEB">
        <w:rPr>
          <w:rFonts w:eastAsia="Times New Roman" w:cstheme="minorHAnsi"/>
          <w:color w:val="000000"/>
          <w:sz w:val="24"/>
          <w:szCs w:val="24"/>
        </w:rPr>
        <w:t xml:space="preserve"> – 3561 Steenbok Street,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Marloth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 xml:space="preserve"> Park, </w:t>
      </w:r>
      <w:r w:rsidRPr="00FB5BEB">
        <w:rPr>
          <w:rFonts w:eastAsia="Times New Roman" w:cstheme="minorHAnsi"/>
          <w:b/>
          <w:bCs/>
          <w:sz w:val="24"/>
          <w:szCs w:val="24"/>
        </w:rPr>
        <w:t>Phone</w:t>
      </w:r>
      <w:r w:rsidRPr="00FB5BEB">
        <w:rPr>
          <w:rFonts w:eastAsia="Times New Roman" w:cstheme="minorHAnsi"/>
          <w:sz w:val="24"/>
          <w:szCs w:val="24"/>
        </w:rPr>
        <w:t xml:space="preserve">: +27 769 219 </w:t>
      </w:r>
      <w:proofErr w:type="gramStart"/>
      <w:r w:rsidRPr="00FB5BEB">
        <w:rPr>
          <w:rFonts w:eastAsia="Times New Roman" w:cstheme="minorHAnsi"/>
          <w:sz w:val="24"/>
          <w:szCs w:val="24"/>
        </w:rPr>
        <w:t>320 ,</w:t>
      </w:r>
      <w:r w:rsidRPr="00FB5BEB">
        <w:rPr>
          <w:rFonts w:eastAsia="Times New Roman" w:cstheme="minorHAnsi"/>
          <w:b/>
          <w:bCs/>
          <w:sz w:val="24"/>
          <w:szCs w:val="24"/>
        </w:rPr>
        <w:t>Mobile</w:t>
      </w:r>
      <w:proofErr w:type="gramEnd"/>
      <w:r w:rsidRPr="00FB5BEB">
        <w:rPr>
          <w:rFonts w:eastAsia="Times New Roman" w:cstheme="minorHAnsi"/>
          <w:b/>
          <w:bCs/>
          <w:sz w:val="24"/>
          <w:szCs w:val="24"/>
        </w:rPr>
        <w:t>: +27 79 4728934</w:t>
      </w:r>
    </w:p>
    <w:p w14:paraId="57FE94DA" w14:textId="77777777" w:rsidR="00A256A3" w:rsidRPr="00FB5BEB" w:rsidRDefault="00A256A3" w:rsidP="00A256A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5BEB">
        <w:rPr>
          <w:rFonts w:eastAsia="Times New Roman" w:cstheme="minorHAnsi"/>
          <w:b/>
          <w:bCs/>
          <w:sz w:val="24"/>
          <w:szCs w:val="24"/>
        </w:rPr>
        <w:t>Email</w:t>
      </w:r>
      <w:r w:rsidRPr="00FB5BEB">
        <w:rPr>
          <w:rFonts w:eastAsia="Times New Roman" w:cstheme="minorHAnsi"/>
          <w:sz w:val="24"/>
          <w:szCs w:val="24"/>
        </w:rPr>
        <w:t xml:space="preserve">: </w:t>
      </w:r>
      <w:hyperlink r:id="rId5" w:history="1">
        <w:r w:rsidRPr="00FB5BEB">
          <w:rPr>
            <w:rStyle w:val="Hyperlink"/>
            <w:rFonts w:eastAsia="Times New Roman" w:cstheme="minorHAnsi"/>
            <w:sz w:val="24"/>
            <w:szCs w:val="24"/>
          </w:rPr>
          <w:t>info@krugerafricasafaris.co.za</w:t>
        </w:r>
      </w:hyperlink>
    </w:p>
    <w:p w14:paraId="5CA1649B" w14:textId="77777777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Lionspruit</w:t>
      </w:r>
      <w:proofErr w:type="spellEnd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 xml:space="preserve">, </w:t>
      </w:r>
      <w:proofErr w:type="spellStart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Marloth</w:t>
      </w:r>
      <w:proofErr w:type="spellEnd"/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Park</w:t>
      </w:r>
      <w:r w:rsidRPr="00FB5BEB">
        <w:rPr>
          <w:rFonts w:eastAsia="Times New Roman" w:cstheme="minorHAnsi"/>
          <w:color w:val="000000"/>
          <w:sz w:val="24"/>
          <w:szCs w:val="24"/>
        </w:rPr>
        <w:t> – self drive</w:t>
      </w:r>
    </w:p>
    <w:p w14:paraId="369D805A" w14:textId="18D0CD16" w:rsidR="00553520" w:rsidRPr="00FB5BEB" w:rsidRDefault="00553520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>Buffalo, rhino, kudu, zebra, giraffe, blue wildebeest, nyala, impala, warthog, ostrich etc.</w:t>
      </w:r>
    </w:p>
    <w:p w14:paraId="5351C1B4" w14:textId="77777777" w:rsidR="00057AAE" w:rsidRPr="00FB5BEB" w:rsidRDefault="00057AAE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000FF916" w14:textId="77777777" w:rsidR="00DD1951" w:rsidRDefault="00DD1951" w:rsidP="00553520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0280FB66" w14:textId="0F425DAA" w:rsidR="00553520" w:rsidRPr="00FB5BEB" w:rsidRDefault="00553520" w:rsidP="00553520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B5BEB">
        <w:rPr>
          <w:rFonts w:eastAsia="Times New Roman" w:cstheme="minorHAnsi"/>
          <w:b/>
          <w:bCs/>
          <w:color w:val="000000"/>
          <w:sz w:val="24"/>
          <w:szCs w:val="24"/>
        </w:rPr>
        <w:t>Kruger Walking Trails, Guided Walks, Bush braais, Mountain Bike Trails &amp; More:</w:t>
      </w:r>
    </w:p>
    <w:p w14:paraId="293925D6" w14:textId="77777777" w:rsidR="00553520" w:rsidRPr="00FB5BEB" w:rsidRDefault="00270B5B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hyperlink r:id="rId6" w:history="1">
        <w:r w:rsidR="00553520" w:rsidRPr="00FB5BEB">
          <w:rPr>
            <w:rFonts w:eastAsia="Times New Roman" w:cstheme="minorHAnsi"/>
            <w:color w:val="000000"/>
            <w:sz w:val="24"/>
            <w:szCs w:val="24"/>
            <w:u w:val="single"/>
          </w:rPr>
          <w:t>http://sanparks.org.za/parks/kruger/tourism/activities/default.php</w:t>
        </w:r>
      </w:hyperlink>
    </w:p>
    <w:p w14:paraId="106D5BEA" w14:textId="77777777" w:rsidR="00553520" w:rsidRPr="00FB5BEB" w:rsidRDefault="00270B5B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hyperlink r:id="rId7" w:history="1">
        <w:r w:rsidR="00553520" w:rsidRPr="00FB5BEB">
          <w:rPr>
            <w:rFonts w:eastAsia="Times New Roman" w:cstheme="minorHAnsi"/>
            <w:color w:val="000000"/>
            <w:sz w:val="24"/>
            <w:szCs w:val="24"/>
            <w:u w:val="single"/>
          </w:rPr>
          <w:t>http://www.krugerpark.com/tours.htm</w:t>
        </w:r>
      </w:hyperlink>
    </w:p>
    <w:p w14:paraId="4E6BC9F8" w14:textId="77777777" w:rsidR="00553520" w:rsidRPr="00FB5BEB" w:rsidRDefault="00270B5B" w:rsidP="00553520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u w:val="single"/>
        </w:rPr>
      </w:pPr>
      <w:hyperlink r:id="rId8" w:history="1">
        <w:r w:rsidR="00553520" w:rsidRPr="00FB5BEB">
          <w:rPr>
            <w:rFonts w:eastAsia="Times New Roman" w:cstheme="minorHAnsi"/>
            <w:color w:val="000000"/>
            <w:sz w:val="24"/>
            <w:szCs w:val="24"/>
            <w:u w:val="single"/>
          </w:rPr>
          <w:t>http://selfdrivekruger.com/</w:t>
        </w:r>
      </w:hyperlink>
    </w:p>
    <w:p w14:paraId="67B7F8E1" w14:textId="77777777" w:rsidR="00EA77EE" w:rsidRPr="00EA77EE" w:rsidRDefault="00EA77EE" w:rsidP="00EA77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sz w:val="28"/>
          <w:szCs w:val="28"/>
        </w:rPr>
      </w:pPr>
      <w:r w:rsidRPr="00EA77EE">
        <w:rPr>
          <w:rFonts w:eastAsia="Times New Roman" w:cstheme="minorHAnsi"/>
          <w:b/>
          <w:bCs/>
          <w:color w:val="000000"/>
          <w:sz w:val="28"/>
          <w:szCs w:val="28"/>
        </w:rPr>
        <w:t xml:space="preserve">See more on what to do in </w:t>
      </w:r>
      <w:proofErr w:type="spellStart"/>
      <w:r w:rsidRPr="00EA77EE">
        <w:rPr>
          <w:rFonts w:eastAsia="Times New Roman" w:cstheme="minorHAnsi"/>
          <w:b/>
          <w:bCs/>
          <w:color w:val="000000"/>
          <w:sz w:val="28"/>
          <w:szCs w:val="28"/>
        </w:rPr>
        <w:t>Marloth</w:t>
      </w:r>
      <w:proofErr w:type="spellEnd"/>
      <w:r w:rsidRPr="00EA77EE">
        <w:rPr>
          <w:rFonts w:eastAsia="Times New Roman" w:cstheme="minorHAnsi"/>
          <w:b/>
          <w:bCs/>
          <w:color w:val="000000"/>
          <w:sz w:val="28"/>
          <w:szCs w:val="28"/>
        </w:rPr>
        <w:t xml:space="preserve"> on the following website - www.marloththingstodo.co.za</w:t>
      </w:r>
    </w:p>
    <w:p w14:paraId="04359D1F" w14:textId="77777777" w:rsidR="00A256A3" w:rsidRPr="00FB5BEB" w:rsidRDefault="00A256A3" w:rsidP="00553520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60FB6234" w14:textId="77777777" w:rsidR="00553520" w:rsidRPr="00FB5BEB" w:rsidRDefault="00553520" w:rsidP="00553520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26F34F97" w14:textId="6648318F" w:rsidR="00553520" w:rsidRDefault="00553520" w:rsidP="00553520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EA77EE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Other things to do in the area:</w:t>
      </w:r>
    </w:p>
    <w:p w14:paraId="7AA2390D" w14:textId="77777777" w:rsidR="00EA77EE" w:rsidRPr="00EA77EE" w:rsidRDefault="00EA77EE" w:rsidP="00553520">
      <w:pPr>
        <w:shd w:val="clear" w:color="auto" w:fill="FFFFFF"/>
        <w:spacing w:after="0" w:line="240" w:lineRule="auto"/>
        <w:textAlignment w:val="top"/>
        <w:outlineLvl w:val="4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</w:p>
    <w:p w14:paraId="0CF62C8D" w14:textId="77777777" w:rsidR="007C7F22" w:rsidRDefault="00553520" w:rsidP="00EA77EE">
      <w:pPr>
        <w:shd w:val="clear" w:color="auto" w:fill="FFFFFF"/>
        <w:spacing w:after="0" w:line="48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B5BEB">
        <w:rPr>
          <w:rFonts w:eastAsia="Times New Roman" w:cstheme="minorHAnsi"/>
          <w:color w:val="000000"/>
          <w:sz w:val="24"/>
          <w:szCs w:val="24"/>
        </w:rPr>
        <w:t xml:space="preserve">Many viewing sites along the Crocodile River in </w:t>
      </w: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Marloth</w:t>
      </w:r>
      <w:proofErr w:type="spellEnd"/>
      <w:r w:rsidR="00EA77EE">
        <w:rPr>
          <w:rFonts w:eastAsia="Times New Roman" w:cstheme="minorHAnsi"/>
          <w:color w:val="000000"/>
          <w:sz w:val="24"/>
          <w:szCs w:val="24"/>
        </w:rPr>
        <w:t xml:space="preserve"> – Two trees viewing site 700m from Lodge</w:t>
      </w:r>
      <w:r w:rsidRPr="00FB5BEB">
        <w:rPr>
          <w:rFonts w:eastAsia="Times New Roman" w:cstheme="minorHAnsi"/>
          <w:color w:val="000000"/>
          <w:sz w:val="24"/>
          <w:szCs w:val="24"/>
        </w:rPr>
        <w:br/>
      </w:r>
      <w:r w:rsidR="00EA77EE" w:rsidRPr="00FB5BEB">
        <w:rPr>
          <w:rFonts w:eastAsia="Times New Roman" w:cstheme="minorHAnsi"/>
          <w:color w:val="000000"/>
          <w:sz w:val="24"/>
          <w:szCs w:val="24"/>
        </w:rPr>
        <w:t>Kruger National Park - Malelane Gate - 46km</w:t>
      </w:r>
      <w:r w:rsidR="00EA77EE" w:rsidRPr="00FB5BEB">
        <w:rPr>
          <w:rFonts w:eastAsia="Times New Roman" w:cstheme="minorHAnsi"/>
          <w:color w:val="000000"/>
          <w:sz w:val="24"/>
          <w:szCs w:val="24"/>
        </w:rPr>
        <w:br/>
      </w:r>
      <w:r w:rsidR="007C7F22" w:rsidRPr="007C7F22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Things to do on day trips – out of area</w:t>
      </w:r>
    </w:p>
    <w:p w14:paraId="5F412081" w14:textId="19E8A45C" w:rsidR="0002719E" w:rsidRPr="00FB5BEB" w:rsidRDefault="00553520" w:rsidP="00EA77EE">
      <w:pPr>
        <w:shd w:val="clear" w:color="auto" w:fill="FFFFFF"/>
        <w:spacing w:after="0" w:line="48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Blyde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 xml:space="preserve"> River Canyon 2</w:t>
      </w:r>
      <w:r w:rsidR="007C7F22">
        <w:rPr>
          <w:rFonts w:eastAsia="Times New Roman" w:cstheme="minorHAnsi"/>
          <w:color w:val="000000"/>
          <w:sz w:val="24"/>
          <w:szCs w:val="24"/>
        </w:rPr>
        <w:t>4</w:t>
      </w:r>
      <w:r w:rsidRPr="00FB5BEB">
        <w:rPr>
          <w:rFonts w:eastAsia="Times New Roman" w:cstheme="minorHAnsi"/>
          <w:color w:val="000000"/>
          <w:sz w:val="24"/>
          <w:szCs w:val="24"/>
        </w:rPr>
        <w:t>5 km</w:t>
      </w:r>
    </w:p>
    <w:p w14:paraId="583A268D" w14:textId="7710869F" w:rsidR="007C7F22" w:rsidRDefault="0002719E" w:rsidP="00EA77EE">
      <w:pPr>
        <w:shd w:val="clear" w:color="auto" w:fill="FFFFFF"/>
        <w:spacing w:after="0" w:line="48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B5BEB">
        <w:rPr>
          <w:rFonts w:eastAsia="Times New Roman" w:cstheme="minorHAnsi"/>
          <w:color w:val="000000"/>
          <w:sz w:val="24"/>
          <w:szCs w:val="24"/>
        </w:rPr>
        <w:t>Sudwala</w:t>
      </w:r>
      <w:proofErr w:type="spellEnd"/>
      <w:r w:rsidRPr="00FB5BEB">
        <w:rPr>
          <w:rFonts w:eastAsia="Times New Roman" w:cstheme="minorHAnsi"/>
          <w:color w:val="000000"/>
          <w:sz w:val="24"/>
          <w:szCs w:val="24"/>
        </w:rPr>
        <w:t xml:space="preserve"> Caves 140</w:t>
      </w:r>
      <w:r w:rsidR="007C7F2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FB5BEB">
        <w:rPr>
          <w:rFonts w:eastAsia="Times New Roman" w:cstheme="minorHAnsi"/>
          <w:color w:val="000000"/>
          <w:sz w:val="24"/>
          <w:szCs w:val="24"/>
        </w:rPr>
        <w:t>km</w:t>
      </w:r>
    </w:p>
    <w:p w14:paraId="1810AF60" w14:textId="77777777" w:rsidR="007C7F22" w:rsidRDefault="007C7F22" w:rsidP="00EA77EE">
      <w:pPr>
        <w:shd w:val="clear" w:color="auto" w:fill="FFFFFF"/>
        <w:spacing w:after="0" w:line="48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God’s window – 200 km</w:t>
      </w:r>
    </w:p>
    <w:p w14:paraId="5118CC64" w14:textId="77777777" w:rsidR="007C7F22" w:rsidRDefault="007C7F22" w:rsidP="00EA77EE">
      <w:pPr>
        <w:shd w:val="clear" w:color="auto" w:fill="FFFFFF"/>
        <w:spacing w:after="0" w:line="48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Bourke’s Luck Potholes – 230 km</w:t>
      </w:r>
    </w:p>
    <w:p w14:paraId="00230AE1" w14:textId="577240B5" w:rsidR="00553520" w:rsidRPr="00FB5BEB" w:rsidRDefault="007C7F22" w:rsidP="00EA77EE">
      <w:pPr>
        <w:shd w:val="clear" w:color="auto" w:fill="FFFFFF"/>
        <w:spacing w:after="0" w:line="48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Three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rondawels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– 245 km</w:t>
      </w:r>
      <w:r w:rsidR="00553520" w:rsidRPr="00FB5BEB">
        <w:rPr>
          <w:rFonts w:eastAsia="Times New Roman" w:cstheme="minorHAnsi"/>
          <w:color w:val="000000"/>
          <w:sz w:val="24"/>
          <w:szCs w:val="24"/>
        </w:rPr>
        <w:br/>
      </w:r>
    </w:p>
    <w:sectPr w:rsidR="00553520" w:rsidRPr="00FB5BEB" w:rsidSect="00EA77EE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520"/>
    <w:rsid w:val="0002719E"/>
    <w:rsid w:val="00057AAE"/>
    <w:rsid w:val="000D4399"/>
    <w:rsid w:val="00107B5F"/>
    <w:rsid w:val="00174287"/>
    <w:rsid w:val="00270B5B"/>
    <w:rsid w:val="003D4636"/>
    <w:rsid w:val="00422682"/>
    <w:rsid w:val="00553520"/>
    <w:rsid w:val="00762F71"/>
    <w:rsid w:val="007C7F22"/>
    <w:rsid w:val="007E50FA"/>
    <w:rsid w:val="0080679D"/>
    <w:rsid w:val="00A256A3"/>
    <w:rsid w:val="00B32534"/>
    <w:rsid w:val="00C14DBD"/>
    <w:rsid w:val="00D725A8"/>
    <w:rsid w:val="00DD1951"/>
    <w:rsid w:val="00EA77EE"/>
    <w:rsid w:val="00F85F26"/>
    <w:rsid w:val="00FB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F009A5"/>
  <w15:chartTrackingRefBased/>
  <w15:docId w15:val="{DC502BDF-38FF-4943-978D-3E47B0B6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6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7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44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3F3F3"/>
            <w:bottom w:val="single" w:sz="48" w:space="0" w:color="F3F3F3"/>
            <w:right w:val="single" w:sz="48" w:space="0" w:color="F3F3F3"/>
          </w:divBdr>
          <w:divsChild>
            <w:div w:id="2645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2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4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9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44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32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910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45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497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24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7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1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0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37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6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4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68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7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82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74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21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98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5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0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8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7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4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88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3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40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9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3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lfdrivekruger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rugerpark.com/tour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nparks.org.za/parks/kruger/tourism/activities/default.php" TargetMode="External"/><Relationship Id="rId5" Type="http://schemas.openxmlformats.org/officeDocument/2006/relationships/hyperlink" Target="mailto:info@krugerafricasafaris.co.z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anparks.org/parks/kruger/camps/croc_bridg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Walker</dc:creator>
  <cp:keywords/>
  <dc:description/>
  <cp:lastModifiedBy>Jumarie Ernsting</cp:lastModifiedBy>
  <cp:revision>7</cp:revision>
  <dcterms:created xsi:type="dcterms:W3CDTF">2021-05-25T09:04:00Z</dcterms:created>
  <dcterms:modified xsi:type="dcterms:W3CDTF">2022-07-03T17:53:00Z</dcterms:modified>
</cp:coreProperties>
</file>